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A2" w:rsidRPr="004A6057" w:rsidRDefault="00D85CA2" w:rsidP="00D85CA2">
      <w:pPr>
        <w:spacing w:before="240" w:after="240"/>
        <w:jc w:val="center"/>
        <w:rPr>
          <w:color w:val="000000"/>
          <w:u w:val="single"/>
        </w:rPr>
      </w:pPr>
      <w:r w:rsidRPr="004A6057">
        <w:rPr>
          <w:b/>
          <w:bCs/>
          <w:color w:val="000000"/>
          <w:u w:val="single"/>
        </w:rPr>
        <w:t xml:space="preserve">Ведомственные ВУЗы, которые комплектуют УФСИН России по </w:t>
      </w:r>
      <w:r w:rsidR="00380CE4" w:rsidRPr="004A6057">
        <w:rPr>
          <w:b/>
          <w:bCs/>
          <w:color w:val="000000"/>
          <w:u w:val="single"/>
        </w:rPr>
        <w:t>М</w:t>
      </w:r>
      <w:r w:rsidRPr="004A6057">
        <w:rPr>
          <w:b/>
          <w:bCs/>
          <w:color w:val="000000"/>
          <w:u w:val="single"/>
        </w:rPr>
        <w:t xml:space="preserve">осковской области </w:t>
      </w:r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  <w:r w:rsidRPr="00380CE4">
        <w:rPr>
          <w:b/>
          <w:bCs/>
          <w:color w:val="000000"/>
          <w:u w:val="single"/>
        </w:rPr>
        <w:t xml:space="preserve">Академия ФСИН России </w:t>
      </w:r>
    </w:p>
    <w:p w:rsidR="00380CE4" w:rsidRPr="00DA06C6" w:rsidRDefault="008C5940" w:rsidP="00D85CA2">
      <w:pPr>
        <w:spacing w:before="240" w:after="240"/>
        <w:jc w:val="center"/>
        <w:rPr>
          <w:b/>
          <w:u w:val="single"/>
        </w:rPr>
      </w:pPr>
      <w:hyperlink r:id="rId6" w:history="1">
        <w:r w:rsidR="00380CE4" w:rsidRPr="00DA06C6">
          <w:rPr>
            <w:rStyle w:val="a3"/>
            <w:b/>
            <w:color w:val="000000"/>
            <w:u w:val="single"/>
          </w:rPr>
          <w:t>Владимирский юридический институт ФСИН России</w:t>
        </w:r>
      </w:hyperlink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  <w:r w:rsidRPr="00380CE4">
        <w:rPr>
          <w:b/>
          <w:bCs/>
          <w:color w:val="000000"/>
          <w:u w:val="single"/>
        </w:rPr>
        <w:t>Воронежский институт ФСИН России</w:t>
      </w:r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</w:p>
    <w:p w:rsidR="00380CE4" w:rsidRPr="00D85CA2" w:rsidRDefault="00380CE4" w:rsidP="00380CE4">
      <w:pPr>
        <w:spacing w:before="240" w:after="240"/>
        <w:jc w:val="center"/>
        <w:rPr>
          <w:color w:val="000000"/>
        </w:rPr>
      </w:pPr>
      <w:r w:rsidRPr="00D85CA2">
        <w:rPr>
          <w:b/>
          <w:bCs/>
          <w:color w:val="000000"/>
          <w:u w:val="single"/>
        </w:rPr>
        <w:t xml:space="preserve">Преимущества обучения в образовательных учреждениях ФСИН России: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1. Гарантированное трудоустройство молодых специалистов после окончания образовательного учреждения по полученным специальностям в подразделениях УФСИН России по Московской области.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2. Отсрочка от призыва в вооруженные силы выпускников высших учебных заведений ФСИН России мужского пола. Выпускники пользуются отсрочкой от призыва в вооруженные силы на время службы в подразделениях уголовно-исполнительной системы.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3. Высокая социальная защищенность курсантов ведомственных учебных заведений. Курсанты образовательных учреждений ФСИН России пользуются всеми правами и обязанностями сотрудников уголовно-исполнительной системы. Они обеспечиваются форменным обмундированием, бесплатным проживанием и питанием, денежным довольствием. Срок обучения засчитывается в стаж службы в уголовно-исполнительной системе. </w:t>
      </w:r>
    </w:p>
    <w:p w:rsidR="00380CE4" w:rsidRPr="00D85CA2" w:rsidRDefault="00380CE4" w:rsidP="00380CE4">
      <w:pPr>
        <w:spacing w:before="240" w:after="240"/>
        <w:jc w:val="center"/>
        <w:rPr>
          <w:color w:val="000000"/>
        </w:rPr>
      </w:pPr>
      <w:r w:rsidRPr="00D85CA2">
        <w:rPr>
          <w:b/>
          <w:bCs/>
          <w:color w:val="000000"/>
          <w:u w:val="single"/>
        </w:rPr>
        <w:t xml:space="preserve">Сотрудники уголовно-исполнительной системы обеспечиваются следующими социальными гарантиями: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льготное исчисление выслуги лет для назначения пенсии (1 месяц службы за 1,5 месяца), право на пенсию за выслугу лет наступает независимо от возраста уже после 14 лет службы в уголовно-исполнительной системе;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выдача форменного обмундирования;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возможность получения (безвозмездно) высшего образования впервые в образовательных учреждениях ФСИН России, обучения в адъюнктуре, докторантуре;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бесплатное медицинское обслуживание в ведомственных медицинских учреждениях;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очередной ежегодный оплачиваемый отпуск – от 30 календарных дней.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>ежегодно при уходе в очередной ежегодный отпуск выплачивается материальная помощь в размере оклад</w:t>
      </w:r>
      <w:r w:rsidR="00866955">
        <w:rPr>
          <w:color w:val="000000"/>
        </w:rPr>
        <w:t>а</w:t>
      </w:r>
      <w:r w:rsidRPr="00D85CA2">
        <w:rPr>
          <w:color w:val="000000"/>
        </w:rPr>
        <w:t xml:space="preserve"> денежного содержания; </w:t>
      </w:r>
    </w:p>
    <w:p w:rsidR="00380CE4" w:rsidRPr="00D85CA2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 xml:space="preserve">выплачивается денежное вознаграждение по итогам работы за год; </w:t>
      </w:r>
    </w:p>
    <w:p w:rsidR="00866955" w:rsidRDefault="00380CE4" w:rsidP="00380CE4">
      <w:pPr>
        <w:spacing w:before="240" w:after="240"/>
        <w:jc w:val="both"/>
        <w:rPr>
          <w:color w:val="000000"/>
        </w:rPr>
      </w:pPr>
      <w:r w:rsidRPr="00D85CA2">
        <w:rPr>
          <w:color w:val="000000"/>
        </w:rPr>
        <w:t>сотрудники и члены их семей имеют право на санаторно-курортное лечение или оздоровительный отдых в ведомственных санаториях и домах отдыха ФСИН России и МВД России</w:t>
      </w:r>
      <w:r w:rsidR="00866955">
        <w:rPr>
          <w:color w:val="000000"/>
        </w:rPr>
        <w:t>.</w:t>
      </w:r>
    </w:p>
    <w:p w:rsidR="0014726F" w:rsidRPr="0014726F" w:rsidRDefault="0014726F" w:rsidP="00380CE4">
      <w:pPr>
        <w:spacing w:before="240" w:after="240"/>
        <w:jc w:val="both"/>
        <w:rPr>
          <w:b/>
          <w:color w:val="000000"/>
        </w:rPr>
      </w:pPr>
      <w:r w:rsidRPr="0014726F">
        <w:rPr>
          <w:b/>
          <w:color w:val="000000"/>
        </w:rPr>
        <w:t xml:space="preserve">По вопросу поступления в высшие учебные заведения обращаться по адресу: </w:t>
      </w:r>
      <w:proofErr w:type="gramStart"/>
      <w:r w:rsidRPr="0014726F">
        <w:rPr>
          <w:b/>
          <w:color w:val="000000"/>
        </w:rPr>
        <w:t>Московская</w:t>
      </w:r>
      <w:proofErr w:type="gramEnd"/>
      <w:r w:rsidRPr="0014726F">
        <w:rPr>
          <w:b/>
          <w:color w:val="000000"/>
        </w:rPr>
        <w:t xml:space="preserve"> обл.,</w:t>
      </w:r>
      <w:r>
        <w:rPr>
          <w:b/>
          <w:color w:val="000000"/>
        </w:rPr>
        <w:br/>
        <w:t>г. Серпухов, ул. Ка</w:t>
      </w:r>
      <w:r w:rsidRPr="0014726F">
        <w:rPr>
          <w:b/>
          <w:color w:val="000000"/>
        </w:rPr>
        <w:t>лужская, д.50/7 тел. 8 (4967) 35-13-64</w:t>
      </w:r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</w:p>
    <w:p w:rsidR="00DD4A2A" w:rsidRDefault="00DD4A2A" w:rsidP="00DD4A2A">
      <w:pPr>
        <w:spacing w:before="240" w:after="240"/>
        <w:rPr>
          <w:b/>
          <w:bCs/>
          <w:color w:val="000000"/>
          <w:u w:val="single"/>
        </w:rPr>
      </w:pPr>
    </w:p>
    <w:p w:rsidR="00D85CA2" w:rsidRPr="00D85CA2" w:rsidRDefault="00D85CA2" w:rsidP="00DD4A2A">
      <w:pPr>
        <w:spacing w:before="240" w:after="240"/>
        <w:jc w:val="center"/>
        <w:rPr>
          <w:color w:val="000000"/>
        </w:rPr>
      </w:pPr>
      <w:r w:rsidRPr="00D85CA2">
        <w:rPr>
          <w:b/>
          <w:bCs/>
          <w:color w:val="000000"/>
          <w:u w:val="single"/>
        </w:rPr>
        <w:t>Академия ФСИН России (</w:t>
      </w:r>
      <w:r w:rsidRPr="00D85CA2">
        <w:rPr>
          <w:b/>
          <w:bCs/>
          <w:color w:val="000000"/>
        </w:rPr>
        <w:t>г. Рязань, ул.Сенная, 1)</w:t>
      </w:r>
    </w:p>
    <w:p w:rsidR="00D85CA2" w:rsidRPr="004A6057" w:rsidRDefault="00D85CA2" w:rsidP="00D85CA2">
      <w:pPr>
        <w:pStyle w:val="a4"/>
        <w:spacing w:before="0" w:after="0"/>
        <w:rPr>
          <w:b/>
          <w:color w:val="000000"/>
        </w:rPr>
      </w:pPr>
      <w:r w:rsidRPr="004A6057">
        <w:rPr>
          <w:b/>
          <w:bCs/>
          <w:color w:val="000000"/>
        </w:rPr>
        <w:t>Очная форма обучения на бюджетной основе: </w:t>
      </w:r>
    </w:p>
    <w:p w:rsidR="00D85CA2" w:rsidRPr="004A6057" w:rsidRDefault="00D85CA2" w:rsidP="00D85CA2">
      <w:pPr>
        <w:pStyle w:val="a4"/>
        <w:spacing w:before="0" w:after="0"/>
        <w:rPr>
          <w:b/>
          <w:color w:val="000000"/>
        </w:rPr>
      </w:pPr>
      <w:r w:rsidRPr="004A6057">
        <w:rPr>
          <w:b/>
          <w:color w:val="000000"/>
        </w:rPr>
        <w:t xml:space="preserve">(4912) 93-82-54, </w:t>
      </w:r>
      <w:proofErr w:type="spellStart"/>
      <w:r w:rsidRPr="004A6057">
        <w:rPr>
          <w:b/>
          <w:color w:val="000000"/>
        </w:rPr>
        <w:t>вн</w:t>
      </w:r>
      <w:proofErr w:type="spellEnd"/>
      <w:r w:rsidRPr="004A6057">
        <w:rPr>
          <w:b/>
          <w:color w:val="000000"/>
        </w:rPr>
        <w:t>. 37-37 – колл-центр</w:t>
      </w:r>
      <w:r w:rsidRPr="004A6057">
        <w:rPr>
          <w:b/>
          <w:bCs/>
          <w:color w:val="000000"/>
          <w:bdr w:val="none" w:sz="0" w:space="0" w:color="auto" w:frame="1"/>
        </w:rPr>
        <w:t xml:space="preserve"> (Нина Владимировна </w:t>
      </w:r>
      <w:proofErr w:type="spellStart"/>
      <w:r w:rsidRPr="004A6057">
        <w:rPr>
          <w:b/>
          <w:bCs/>
          <w:color w:val="000000"/>
          <w:bdr w:val="none" w:sz="0" w:space="0" w:color="auto" w:frame="1"/>
        </w:rPr>
        <w:t>Лунькова</w:t>
      </w:r>
      <w:proofErr w:type="spellEnd"/>
      <w:r w:rsidRPr="004A6057">
        <w:rPr>
          <w:b/>
          <w:bCs/>
          <w:color w:val="000000"/>
          <w:bdr w:val="none" w:sz="0" w:space="0" w:color="auto" w:frame="1"/>
        </w:rPr>
        <w:t>) </w:t>
      </w:r>
      <w:r w:rsidRPr="004A6057">
        <w:rPr>
          <w:b/>
          <w:color w:val="000000"/>
        </w:rPr>
        <w:br/>
        <w:t xml:space="preserve">(4912) 93-82-36, </w:t>
      </w:r>
      <w:proofErr w:type="spellStart"/>
      <w:r w:rsidRPr="004A6057">
        <w:rPr>
          <w:b/>
          <w:color w:val="000000"/>
        </w:rPr>
        <w:t>вн</w:t>
      </w:r>
      <w:proofErr w:type="spellEnd"/>
      <w:r w:rsidRPr="004A6057">
        <w:rPr>
          <w:b/>
          <w:color w:val="000000"/>
        </w:rPr>
        <w:t>. 33-46 – отдел кадров (</w:t>
      </w:r>
      <w:r w:rsidRPr="004A6057">
        <w:rPr>
          <w:b/>
          <w:bCs/>
          <w:color w:val="000000"/>
          <w:bdr w:val="none" w:sz="0" w:space="0" w:color="auto" w:frame="1"/>
        </w:rPr>
        <w:t>Татьяна Владимировна Ильичева</w:t>
      </w:r>
      <w:r w:rsidRPr="004A6057">
        <w:rPr>
          <w:b/>
          <w:color w:val="000000"/>
        </w:rPr>
        <w:t xml:space="preserve">) </w:t>
      </w:r>
    </w:p>
    <w:p w:rsidR="00D85CA2" w:rsidRPr="004A6057" w:rsidRDefault="00D85CA2" w:rsidP="00D85CA2">
      <w:pPr>
        <w:pStyle w:val="a4"/>
        <w:spacing w:before="180" w:after="180"/>
        <w:rPr>
          <w:b/>
          <w:color w:val="000000"/>
        </w:rPr>
      </w:pPr>
      <w:r w:rsidRPr="004A6057">
        <w:rPr>
          <w:b/>
          <w:color w:val="000000"/>
        </w:rPr>
        <w:t>Электронная почта: </w:t>
      </w:r>
      <w:hyperlink r:id="rId7" w:history="1">
        <w:r w:rsidRPr="004A6057">
          <w:rPr>
            <w:rStyle w:val="a3"/>
            <w:b/>
          </w:rPr>
          <w:t>priem-apu@mail.ru</w:t>
        </w:r>
      </w:hyperlink>
      <w:r w:rsidRPr="004A6057">
        <w:rPr>
          <w:b/>
          <w:color w:val="000000"/>
        </w:rPr>
        <w:t> </w:t>
      </w:r>
    </w:p>
    <w:p w:rsidR="00D85CA2" w:rsidRPr="004A6057" w:rsidRDefault="00D85CA2" w:rsidP="00D85CA2">
      <w:pPr>
        <w:spacing w:before="180" w:after="180"/>
        <w:rPr>
          <w:b/>
          <w:color w:val="000000"/>
        </w:rPr>
      </w:pPr>
      <w:r w:rsidRPr="004A6057">
        <w:rPr>
          <w:b/>
          <w:color w:val="000000"/>
        </w:rPr>
        <w:t xml:space="preserve">Приемная начальника УФСИН России по Рязанской области  </w:t>
      </w:r>
    </w:p>
    <w:p w:rsidR="00DA06C6" w:rsidRPr="004A6057" w:rsidRDefault="00D85CA2" w:rsidP="00DA06C6">
      <w:pPr>
        <w:spacing w:before="180" w:after="180"/>
        <w:rPr>
          <w:b/>
          <w:color w:val="000000"/>
        </w:rPr>
      </w:pPr>
      <w:r w:rsidRPr="004A6057">
        <w:rPr>
          <w:b/>
          <w:color w:val="000000"/>
        </w:rPr>
        <w:t xml:space="preserve">тел. (4912) 42-63-37  </w:t>
      </w:r>
    </w:p>
    <w:p w:rsidR="00DA06C6" w:rsidRDefault="00D85CA2" w:rsidP="00DA06C6">
      <w:pPr>
        <w:spacing w:before="180" w:after="180"/>
        <w:jc w:val="center"/>
        <w:rPr>
          <w:color w:val="000000"/>
        </w:rPr>
      </w:pPr>
      <w:r w:rsidRPr="00D85CA2">
        <w:rPr>
          <w:color w:val="000000"/>
        </w:rPr>
        <w:t>Специальности и направления подготовки:</w:t>
      </w:r>
    </w:p>
    <w:p w:rsidR="00D85CA2" w:rsidRPr="00D85CA2" w:rsidRDefault="00D85CA2" w:rsidP="00DA06C6">
      <w:pPr>
        <w:spacing w:before="180" w:after="180"/>
        <w:jc w:val="center"/>
        <w:rPr>
          <w:color w:val="000000"/>
        </w:rPr>
      </w:pPr>
      <w:r w:rsidRPr="00D85CA2">
        <w:rPr>
          <w:b/>
          <w:bCs/>
          <w:color w:val="000000"/>
        </w:rPr>
        <w:t>Специалитет</w:t>
      </w:r>
    </w:p>
    <w:tbl>
      <w:tblPr>
        <w:tblW w:w="1105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251"/>
        <w:gridCol w:w="2001"/>
        <w:gridCol w:w="1134"/>
        <w:gridCol w:w="1134"/>
        <w:gridCol w:w="1925"/>
        <w:gridCol w:w="2044"/>
      </w:tblGrid>
      <w:tr w:rsidR="00380CE4" w:rsidRPr="00380CE4" w:rsidTr="00DD4A2A">
        <w:trPr>
          <w:trHeight w:val="170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№ п/п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 Направление подготовки (специальность) 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Образовательная программа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Срок обучения 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Вступительные испытания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b/>
                <w:bCs/>
                <w:color w:val="000000"/>
              </w:rPr>
              <w:t>Основные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 Вступительные испытания </w:t>
            </w:r>
            <w:r w:rsidRPr="00D85CA2">
              <w:rPr>
                <w:color w:val="000000"/>
              </w:rPr>
              <w:br/>
            </w:r>
            <w:r w:rsidRPr="00D85CA2">
              <w:rPr>
                <w:b/>
                <w:bCs/>
                <w:color w:val="000000"/>
              </w:rPr>
              <w:t>Дополнительные</w:t>
            </w:r>
          </w:p>
        </w:tc>
      </w:tr>
      <w:tr w:rsidR="00380CE4" w:rsidRPr="00380CE4" w:rsidTr="00DD4A2A">
        <w:trPr>
          <w:trHeight w:val="224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1.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40.05.02 Правоохранительная деятельность 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Оперативно-розыскная деятельность в УИС, Организация воспитательной работы с осужденными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очно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 5 лет 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 русский язык, обществознание, история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обществознание </w:t>
            </w:r>
          </w:p>
        </w:tc>
      </w:tr>
      <w:tr w:rsidR="00380CE4" w:rsidRPr="00380CE4" w:rsidTr="00DD4A2A">
        <w:trPr>
          <w:trHeight w:val="135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2.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40.03.01</w:t>
            </w:r>
            <w:r w:rsidRPr="00D85CA2">
              <w:rPr>
                <w:color w:val="000000"/>
              </w:rPr>
              <w:br/>
              <w:t xml:space="preserve">Юриспруденция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Организация режима в УИС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очно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4 года 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Обществознание, русский язык, история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Обществознание </w:t>
            </w:r>
          </w:p>
        </w:tc>
      </w:tr>
      <w:tr w:rsidR="00380CE4" w:rsidRPr="00380CE4" w:rsidTr="00DA06C6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3.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37.05.02</w:t>
            </w:r>
            <w:r w:rsidRPr="00D85CA2">
              <w:rPr>
                <w:color w:val="000000"/>
              </w:rPr>
              <w:br/>
              <w:t xml:space="preserve"> Психология служебной деятельности 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Организация воспитательной, социальной и психологической работы в УИС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очно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5 лет  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DA06C6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биология, русский язык,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обществознание 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Биология </w:t>
            </w:r>
          </w:p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</w:tc>
      </w:tr>
      <w:tr w:rsidR="00380CE4" w:rsidRPr="00380CE4" w:rsidTr="00DA06C6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4.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 56.05.01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Тыловое обеспечение 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Организация тыловых и производственных служб в УИС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очно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5 лет 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математика (профильный), русский язык, обществознание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Математика </w:t>
            </w:r>
          </w:p>
        </w:tc>
      </w:tr>
      <w:tr w:rsidR="00380CE4" w:rsidRPr="00380CE4" w:rsidTr="00DA06C6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5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38.05.01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Экономическая Безопасность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Организация производства в УИС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очно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5 лет 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 математика (профильный), русский язык, обществознание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E4" w:rsidRPr="00D85CA2" w:rsidRDefault="00380CE4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380CE4" w:rsidRPr="00D85CA2" w:rsidRDefault="00380CE4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Математика </w:t>
            </w:r>
          </w:p>
        </w:tc>
      </w:tr>
    </w:tbl>
    <w:p w:rsidR="00D85CA2" w:rsidRPr="00D85CA2" w:rsidRDefault="00D85CA2" w:rsidP="00DD4A2A">
      <w:pPr>
        <w:rPr>
          <w:color w:val="000000"/>
        </w:rPr>
      </w:pPr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</w:p>
    <w:p w:rsidR="00380CE4" w:rsidRPr="00380CE4" w:rsidRDefault="00380CE4" w:rsidP="00D85CA2">
      <w:pPr>
        <w:spacing w:before="240" w:after="240"/>
        <w:jc w:val="center"/>
        <w:rPr>
          <w:b/>
          <w:bCs/>
          <w:color w:val="000000"/>
          <w:u w:val="single"/>
        </w:rPr>
      </w:pPr>
    </w:p>
    <w:p w:rsidR="00DD4A2A" w:rsidRDefault="00D85CA2" w:rsidP="00DD4A2A">
      <w:pPr>
        <w:jc w:val="center"/>
        <w:rPr>
          <w:b/>
          <w:bCs/>
          <w:color w:val="000000"/>
          <w:u w:val="single"/>
        </w:rPr>
      </w:pPr>
      <w:r w:rsidRPr="00D85CA2">
        <w:rPr>
          <w:b/>
          <w:bCs/>
          <w:color w:val="000000"/>
          <w:u w:val="single"/>
        </w:rPr>
        <w:t xml:space="preserve">Владимирский юридический институт ФСИН России </w:t>
      </w:r>
    </w:p>
    <w:p w:rsidR="00D85CA2" w:rsidRPr="00D85CA2" w:rsidRDefault="00D85CA2" w:rsidP="00DD4A2A">
      <w:pPr>
        <w:jc w:val="center"/>
        <w:rPr>
          <w:color w:val="000000"/>
        </w:rPr>
      </w:pPr>
      <w:r w:rsidRPr="00D85CA2">
        <w:rPr>
          <w:b/>
          <w:bCs/>
          <w:color w:val="000000"/>
          <w:u w:val="single"/>
        </w:rPr>
        <w:t>(</w:t>
      </w:r>
      <w:r w:rsidRPr="00D85CA2">
        <w:rPr>
          <w:b/>
          <w:bCs/>
          <w:color w:val="000000"/>
        </w:rPr>
        <w:t>г. Владимир, ул.Большая Нижегородская, 67е)</w:t>
      </w:r>
    </w:p>
    <w:p w:rsidR="00D85CA2" w:rsidRPr="00380CE4" w:rsidRDefault="00D85CA2" w:rsidP="00DD4A2A">
      <w:pPr>
        <w:jc w:val="center"/>
        <w:rPr>
          <w:color w:val="000000"/>
        </w:rPr>
      </w:pPr>
    </w:p>
    <w:p w:rsidR="00D85CA2" w:rsidRPr="00380CE4" w:rsidRDefault="00D85CA2" w:rsidP="00DD4A2A">
      <w:pPr>
        <w:jc w:val="both"/>
        <w:rPr>
          <w:color w:val="000000"/>
        </w:rPr>
      </w:pPr>
      <w:r w:rsidRPr="00380CE4">
        <w:rPr>
          <w:b/>
          <w:bCs/>
          <w:color w:val="000000"/>
          <w:bdr w:val="none" w:sz="0" w:space="0" w:color="auto" w:frame="1"/>
        </w:rPr>
        <w:t xml:space="preserve">Телефоны: (4922) 32-44-17 (приемная), </w:t>
      </w:r>
    </w:p>
    <w:p w:rsidR="00D85CA2" w:rsidRPr="00380CE4" w:rsidRDefault="00D85CA2" w:rsidP="00DD4A2A">
      <w:pPr>
        <w:jc w:val="both"/>
        <w:rPr>
          <w:color w:val="000000"/>
        </w:rPr>
      </w:pPr>
      <w:r w:rsidRPr="00380CE4">
        <w:rPr>
          <w:b/>
          <w:bCs/>
          <w:color w:val="000000"/>
          <w:bdr w:val="none" w:sz="0" w:space="0" w:color="auto" w:frame="1"/>
        </w:rPr>
        <w:t xml:space="preserve">факс  (4922) 32-28-93 (секретариат), </w:t>
      </w:r>
    </w:p>
    <w:p w:rsidR="00D85CA2" w:rsidRPr="00380CE4" w:rsidRDefault="00D85CA2" w:rsidP="00DD4A2A">
      <w:pPr>
        <w:jc w:val="both"/>
        <w:rPr>
          <w:color w:val="000000"/>
        </w:rPr>
      </w:pPr>
      <w:r w:rsidRPr="00380CE4">
        <w:rPr>
          <w:b/>
          <w:bCs/>
          <w:color w:val="000000"/>
          <w:bdr w:val="none" w:sz="0" w:space="0" w:color="auto" w:frame="1"/>
        </w:rPr>
        <w:t xml:space="preserve">дежурная служба  (4922) 32-23-74,  45-44-11. </w:t>
      </w:r>
    </w:p>
    <w:p w:rsidR="00D85CA2" w:rsidRPr="00380CE4" w:rsidRDefault="00D85CA2" w:rsidP="00DD4A2A">
      <w:pPr>
        <w:jc w:val="both"/>
        <w:rPr>
          <w:color w:val="000000"/>
        </w:rPr>
      </w:pPr>
      <w:r w:rsidRPr="00380CE4">
        <w:rPr>
          <w:b/>
          <w:bCs/>
          <w:color w:val="000000"/>
          <w:bdr w:val="none" w:sz="0" w:space="0" w:color="auto" w:frame="1"/>
        </w:rPr>
        <w:t>Адрес электронной почты</w:t>
      </w:r>
      <w:proofErr w:type="gramStart"/>
      <w:r w:rsidRPr="00380CE4">
        <w:rPr>
          <w:b/>
          <w:bCs/>
          <w:color w:val="000000"/>
          <w:bdr w:val="none" w:sz="0" w:space="0" w:color="auto" w:frame="1"/>
        </w:rPr>
        <w:t xml:space="preserve"> :</w:t>
      </w:r>
      <w:proofErr w:type="gramEnd"/>
      <w:r w:rsidR="008C5940" w:rsidRPr="00380CE4">
        <w:rPr>
          <w:color w:val="000000"/>
        </w:rPr>
        <w:fldChar w:fldCharType="begin"/>
      </w:r>
      <w:r w:rsidRPr="00380CE4">
        <w:rPr>
          <w:color w:val="000000"/>
        </w:rPr>
        <w:instrText xml:space="preserve"> HYPERLINK "mailto: </w:instrText>
      </w:r>
      <w:r w:rsidRPr="00380CE4">
        <w:rPr>
          <w:b/>
          <w:bCs/>
          <w:color w:val="000000"/>
        </w:rPr>
        <w:instrText>vui@33.fsin.su</w:instrText>
      </w:r>
      <w:r w:rsidRPr="00380CE4">
        <w:rPr>
          <w:color w:val="000000"/>
        </w:rPr>
        <w:instrText xml:space="preserve">" </w:instrText>
      </w:r>
      <w:r w:rsidR="008C5940" w:rsidRPr="00380CE4">
        <w:rPr>
          <w:color w:val="000000"/>
        </w:rPr>
        <w:fldChar w:fldCharType="separate"/>
      </w:r>
      <w:r w:rsidRPr="00380CE4">
        <w:rPr>
          <w:rStyle w:val="a3"/>
          <w:b/>
          <w:bCs/>
        </w:rPr>
        <w:t>vui@33.fsin.su</w:t>
      </w:r>
      <w:r w:rsidR="008C5940" w:rsidRPr="00380CE4">
        <w:rPr>
          <w:color w:val="000000"/>
        </w:rPr>
        <w:fldChar w:fldCharType="end"/>
      </w:r>
    </w:p>
    <w:p w:rsidR="00D85CA2" w:rsidRPr="00D85CA2" w:rsidRDefault="00D85CA2" w:rsidP="00DD4A2A">
      <w:pPr>
        <w:jc w:val="center"/>
        <w:rPr>
          <w:color w:val="000000"/>
        </w:rPr>
      </w:pPr>
      <w:r w:rsidRPr="00D85CA2">
        <w:rPr>
          <w:color w:val="000000"/>
        </w:rPr>
        <w:t>  </w:t>
      </w:r>
      <w:r w:rsidRPr="00D85CA2">
        <w:rPr>
          <w:b/>
          <w:bCs/>
          <w:color w:val="000000"/>
        </w:rPr>
        <w:t> </w:t>
      </w:r>
    </w:p>
    <w:tbl>
      <w:tblPr>
        <w:tblW w:w="1105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308"/>
        <w:gridCol w:w="1984"/>
        <w:gridCol w:w="1134"/>
        <w:gridCol w:w="1134"/>
        <w:gridCol w:w="1985"/>
        <w:gridCol w:w="1984"/>
      </w:tblGrid>
      <w:tr w:rsidR="00DD4A2A" w:rsidRPr="00D85CA2" w:rsidTr="00DD4A2A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№ п/п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 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Направление подготовки (специальность)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Образовательная программа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 Срок обучения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Вступительные испытания </w:t>
            </w:r>
            <w:r w:rsidRPr="00D85CA2">
              <w:rPr>
                <w:b/>
                <w:bCs/>
                <w:color w:val="000000"/>
              </w:rPr>
              <w:t>Основные</w:t>
            </w:r>
            <w:r w:rsidRPr="00D85CA2">
              <w:rPr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</w:t>
            </w:r>
          </w:p>
          <w:p w:rsidR="00DD4A2A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 Вступительные испытания 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b/>
                <w:bCs/>
                <w:color w:val="000000"/>
              </w:rPr>
              <w:t>Дополнительные</w:t>
            </w:r>
          </w:p>
        </w:tc>
      </w:tr>
      <w:tr w:rsidR="00DD4A2A" w:rsidRPr="00D85CA2" w:rsidTr="00DD4A2A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1.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40.05.02  Правоохранительная деятельность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Оперативно-розыскная деятельность в УИС,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Организация воспитательной работы с осужденными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очно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5 лет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 русский язык, обществознание, история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обществознание </w:t>
            </w:r>
          </w:p>
        </w:tc>
      </w:tr>
      <w:tr w:rsidR="00DD4A2A" w:rsidRPr="00D85CA2" w:rsidTr="00DD4A2A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   2.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40.03.01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Юриспруденция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Организация режима в УИС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очно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4 года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Обществознание, русский язык, история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rPr>
                <w:color w:val="000000"/>
              </w:rPr>
            </w:pPr>
            <w:r w:rsidRPr="00D85CA2">
              <w:rPr>
                <w:color w:val="000000"/>
              </w:rPr>
              <w:t xml:space="preserve">  </w:t>
            </w:r>
          </w:p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 xml:space="preserve">Обществознание </w:t>
            </w:r>
          </w:p>
        </w:tc>
      </w:tr>
    </w:tbl>
    <w:p w:rsidR="00D85CA2" w:rsidRPr="00D85CA2" w:rsidRDefault="00D85CA2" w:rsidP="00DD4A2A">
      <w:pPr>
        <w:rPr>
          <w:color w:val="000000"/>
        </w:rPr>
      </w:pPr>
    </w:p>
    <w:p w:rsidR="00D85CA2" w:rsidRPr="008358D4" w:rsidRDefault="00D85CA2" w:rsidP="00DD4A2A">
      <w:pPr>
        <w:jc w:val="center"/>
        <w:rPr>
          <w:color w:val="000000"/>
        </w:rPr>
      </w:pPr>
      <w:r w:rsidRPr="008358D4">
        <w:rPr>
          <w:b/>
          <w:bCs/>
          <w:color w:val="000000"/>
          <w:u w:val="single"/>
        </w:rPr>
        <w:t>Воронежский институт ФСИН России</w:t>
      </w:r>
    </w:p>
    <w:p w:rsidR="00AE18C0" w:rsidRPr="008358D4" w:rsidRDefault="008358D4" w:rsidP="00AE18C0">
      <w:pPr>
        <w:pStyle w:val="key-valueitem"/>
        <w:spacing w:before="0" w:beforeAutospacing="0" w:after="0" w:afterAutospacing="0" w:line="255" w:lineRule="atLeast"/>
        <w:jc w:val="center"/>
        <w:rPr>
          <w:b/>
          <w:color w:val="333333"/>
          <w:u w:val="single"/>
        </w:rPr>
      </w:pPr>
      <w:r>
        <w:rPr>
          <w:b/>
          <w:bCs/>
          <w:u w:val="single"/>
        </w:rPr>
        <w:t>(</w:t>
      </w:r>
      <w:r w:rsidR="00AE18C0" w:rsidRPr="008358D4">
        <w:rPr>
          <w:b/>
          <w:bCs/>
          <w:u w:val="single"/>
        </w:rPr>
        <w:t>г. Воронеж,  ул.</w:t>
      </w:r>
      <w:hyperlink r:id="rId8" w:tgtFrame="_blank" w:history="1">
        <w:proofErr w:type="gramStart"/>
        <w:r w:rsidR="00AE18C0" w:rsidRPr="008358D4">
          <w:rPr>
            <w:rStyle w:val="a3"/>
            <w:b/>
            <w:color w:val="auto"/>
            <w:u w:val="single"/>
          </w:rPr>
          <w:t>Иркутская</w:t>
        </w:r>
        <w:proofErr w:type="gramEnd"/>
        <w:r w:rsidR="00AE18C0" w:rsidRPr="008358D4">
          <w:rPr>
            <w:rStyle w:val="a3"/>
            <w:b/>
            <w:color w:val="auto"/>
            <w:u w:val="single"/>
          </w:rPr>
          <w:t>., д.1А, корп. 1</w:t>
        </w:r>
        <w:r>
          <w:rPr>
            <w:rStyle w:val="a3"/>
            <w:b/>
            <w:color w:val="auto"/>
            <w:u w:val="single"/>
          </w:rPr>
          <w:t>)</w:t>
        </w:r>
      </w:hyperlink>
    </w:p>
    <w:p w:rsidR="00AE18C0" w:rsidRPr="008358D4" w:rsidRDefault="00AE18C0" w:rsidP="00AE18C0">
      <w:pPr>
        <w:pStyle w:val="key-valueitem"/>
        <w:spacing w:before="0" w:beforeAutospacing="0" w:after="0" w:line="255" w:lineRule="atLeast"/>
        <w:rPr>
          <w:b/>
          <w:bCs/>
          <w:color w:val="333333"/>
        </w:rPr>
      </w:pPr>
    </w:p>
    <w:p w:rsidR="00AE18C0" w:rsidRPr="008358D4" w:rsidRDefault="00AE18C0" w:rsidP="00AE18C0">
      <w:pPr>
        <w:pStyle w:val="key-valueitem"/>
        <w:spacing w:before="0" w:beforeAutospacing="0" w:after="0" w:afterAutospacing="0"/>
        <w:rPr>
          <w:b/>
        </w:rPr>
      </w:pPr>
      <w:r w:rsidRPr="008358D4">
        <w:rPr>
          <w:b/>
          <w:bCs/>
        </w:rPr>
        <w:t xml:space="preserve">Телефон: </w:t>
      </w:r>
      <w:r w:rsidRPr="008358D4">
        <w:rPr>
          <w:rStyle w:val="cut2visible"/>
          <w:b/>
        </w:rPr>
        <w:t>+7 473 </w:t>
      </w:r>
      <w:r w:rsidR="008358D4" w:rsidRPr="008358D4">
        <w:rPr>
          <w:rStyle w:val="cut2visible"/>
          <w:b/>
        </w:rPr>
        <w:t>260</w:t>
      </w:r>
      <w:r w:rsidRPr="008358D4">
        <w:rPr>
          <w:rStyle w:val="cut2visible"/>
          <w:b/>
        </w:rPr>
        <w:noBreakHyphen/>
      </w:r>
      <w:r w:rsidR="008358D4" w:rsidRPr="008358D4">
        <w:rPr>
          <w:rStyle w:val="cut2visible"/>
          <w:b/>
        </w:rPr>
        <w:t>68</w:t>
      </w:r>
      <w:r w:rsidRPr="008358D4">
        <w:rPr>
          <w:rStyle w:val="cut2visible"/>
          <w:b/>
        </w:rPr>
        <w:t>-</w:t>
      </w:r>
      <w:r w:rsidR="008358D4" w:rsidRPr="008358D4">
        <w:rPr>
          <w:rStyle w:val="cut2visible"/>
          <w:b/>
        </w:rPr>
        <w:t xml:space="preserve">01 (приемная </w:t>
      </w:r>
      <w:proofErr w:type="spellStart"/>
      <w:r w:rsidR="008358D4" w:rsidRPr="008358D4">
        <w:rPr>
          <w:rStyle w:val="cut2visible"/>
          <w:b/>
        </w:rPr>
        <w:t>комиссиия</w:t>
      </w:r>
      <w:proofErr w:type="spellEnd"/>
      <w:r w:rsidR="008358D4" w:rsidRPr="008358D4">
        <w:rPr>
          <w:rStyle w:val="cut2visible"/>
          <w:b/>
        </w:rPr>
        <w:t>)</w:t>
      </w:r>
    </w:p>
    <w:p w:rsidR="00AE18C0" w:rsidRPr="008358D4" w:rsidRDefault="00AE18C0" w:rsidP="00AE18C0">
      <w:pPr>
        <w:pStyle w:val="key-valueitem"/>
        <w:spacing w:before="0" w:beforeAutospacing="0" w:after="0" w:afterAutospacing="0"/>
        <w:rPr>
          <w:b/>
          <w:bCs/>
        </w:rPr>
      </w:pPr>
      <w:r w:rsidRPr="008358D4">
        <w:rPr>
          <w:b/>
          <w:bCs/>
          <w:bdr w:val="none" w:sz="0" w:space="0" w:color="auto" w:frame="1"/>
        </w:rPr>
        <w:t>дежурная служба </w:t>
      </w:r>
      <w:r w:rsidR="008358D4" w:rsidRPr="008358D4">
        <w:rPr>
          <w:rStyle w:val="cut2visible"/>
          <w:b/>
        </w:rPr>
        <w:t>+7 473 222</w:t>
      </w:r>
      <w:r w:rsidR="008358D4" w:rsidRPr="008358D4">
        <w:rPr>
          <w:rStyle w:val="cut2visible"/>
          <w:b/>
        </w:rPr>
        <w:noBreakHyphen/>
        <w:t xml:space="preserve">43-26, </w:t>
      </w:r>
      <w:r w:rsidRPr="008358D4">
        <w:rPr>
          <w:rStyle w:val="cut2visible"/>
          <w:b/>
        </w:rPr>
        <w:t>+7 473 260</w:t>
      </w:r>
      <w:r w:rsidRPr="008358D4">
        <w:rPr>
          <w:rStyle w:val="cut2visible"/>
          <w:b/>
        </w:rPr>
        <w:noBreakHyphen/>
        <w:t>68-27</w:t>
      </w:r>
    </w:p>
    <w:p w:rsidR="00AE18C0" w:rsidRPr="008358D4" w:rsidRDefault="00AE18C0" w:rsidP="00AE18C0">
      <w:pPr>
        <w:pStyle w:val="key-valueitem"/>
        <w:spacing w:before="0" w:beforeAutospacing="0" w:after="0" w:afterAutospacing="0"/>
        <w:rPr>
          <w:b/>
        </w:rPr>
      </w:pPr>
      <w:r w:rsidRPr="008358D4">
        <w:rPr>
          <w:b/>
          <w:bCs/>
        </w:rPr>
        <w:t xml:space="preserve">Сайт: </w:t>
      </w:r>
      <w:hyperlink r:id="rId9" w:tgtFrame="_blank" w:history="1">
        <w:proofErr w:type="spellStart"/>
        <w:r w:rsidRPr="008358D4">
          <w:rPr>
            <w:rStyle w:val="a3"/>
            <w:b/>
            <w:color w:val="auto"/>
          </w:rPr>
          <w:t>ви</w:t>
        </w:r>
        <w:proofErr w:type="gramStart"/>
        <w:r w:rsidRPr="008358D4">
          <w:rPr>
            <w:rStyle w:val="a3"/>
            <w:b/>
            <w:color w:val="auto"/>
          </w:rPr>
          <w:t>.ф</w:t>
        </w:r>
        <w:proofErr w:type="gramEnd"/>
        <w:r w:rsidRPr="008358D4">
          <w:rPr>
            <w:rStyle w:val="a3"/>
            <w:b/>
            <w:color w:val="auto"/>
          </w:rPr>
          <w:t>син.рф</w:t>
        </w:r>
        <w:proofErr w:type="spellEnd"/>
      </w:hyperlink>
    </w:p>
    <w:p w:rsidR="00AE18C0" w:rsidRDefault="00AE18C0" w:rsidP="00DD4A2A">
      <w:pPr>
        <w:jc w:val="center"/>
        <w:rPr>
          <w:color w:val="000000"/>
        </w:rPr>
      </w:pPr>
    </w:p>
    <w:p w:rsidR="00DD4A2A" w:rsidRPr="00D85CA2" w:rsidRDefault="00DD4A2A" w:rsidP="00DD4A2A">
      <w:pPr>
        <w:jc w:val="center"/>
        <w:rPr>
          <w:color w:val="000000"/>
        </w:rPr>
      </w:pPr>
    </w:p>
    <w:tbl>
      <w:tblPr>
        <w:tblW w:w="11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68"/>
        <w:gridCol w:w="1985"/>
        <w:gridCol w:w="1134"/>
        <w:gridCol w:w="1134"/>
        <w:gridCol w:w="1984"/>
        <w:gridCol w:w="1992"/>
      </w:tblGrid>
      <w:tr w:rsidR="00DD4A2A" w:rsidRPr="00D85CA2" w:rsidTr="00DD4A2A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№</w:t>
            </w:r>
            <w:r w:rsidRPr="00D85CA2">
              <w:rPr>
                <w:color w:val="000000"/>
              </w:rPr>
              <w:br/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Направление подготовки</w:t>
            </w:r>
            <w:r w:rsidRPr="00D85CA2">
              <w:rPr>
                <w:color w:val="000000"/>
              </w:rPr>
              <w:br/>
              <w:t>(специальность)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Образовательная программа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Форма обучения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Срок обучения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Вступительные испытания</w:t>
            </w:r>
            <w:r w:rsidRPr="00D85CA2">
              <w:rPr>
                <w:color w:val="000000"/>
              </w:rPr>
              <w:br/>
            </w:r>
            <w:r w:rsidRPr="00D85CA2">
              <w:rPr>
                <w:b/>
                <w:bCs/>
                <w:color w:val="000000"/>
              </w:rPr>
              <w:t>основные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DD4A2A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Вступительные испытания </w:t>
            </w:r>
            <w:r w:rsidRPr="00D85CA2">
              <w:rPr>
                <w:color w:val="000000"/>
              </w:rPr>
              <w:br/>
            </w:r>
            <w:r w:rsidRPr="00D85CA2">
              <w:rPr>
                <w:b/>
                <w:bCs/>
                <w:color w:val="000000"/>
              </w:rPr>
              <w:t>дополнительные</w:t>
            </w:r>
          </w:p>
        </w:tc>
      </w:tr>
      <w:tr w:rsidR="00DD4A2A" w:rsidRPr="00D85CA2" w:rsidTr="00DD4A2A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AE18C0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AE18C0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11.05.04</w:t>
            </w:r>
            <w:r w:rsidRPr="00D85CA2">
              <w:rPr>
                <w:color w:val="000000"/>
              </w:rPr>
              <w:br/>
              <w:t>Информационные технологии и системы специальной связи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AE18C0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Системы коммуникации и сети связи специального назначения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AE18C0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очно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AE18C0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5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AE18C0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Математика (профильный),</w:t>
            </w:r>
            <w:r w:rsidRPr="00D85CA2">
              <w:rPr>
                <w:color w:val="000000"/>
              </w:rPr>
              <w:br/>
              <w:t>русский язык, физика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A2A" w:rsidRPr="00D85CA2" w:rsidRDefault="00DD4A2A" w:rsidP="00AE18C0">
            <w:pPr>
              <w:jc w:val="center"/>
              <w:rPr>
                <w:color w:val="000000"/>
              </w:rPr>
            </w:pPr>
            <w:r w:rsidRPr="00D85CA2">
              <w:rPr>
                <w:color w:val="000000"/>
              </w:rPr>
              <w:t>Математика</w:t>
            </w:r>
          </w:p>
        </w:tc>
      </w:tr>
    </w:tbl>
    <w:p w:rsidR="00D85CA2" w:rsidRPr="00380CE4" w:rsidRDefault="00D85CA2" w:rsidP="00DD4A2A">
      <w:pPr>
        <w:jc w:val="center"/>
        <w:rPr>
          <w:u w:val="single"/>
        </w:rPr>
      </w:pPr>
      <w:r w:rsidRPr="00D85CA2">
        <w:rPr>
          <w:color w:val="000000"/>
        </w:rPr>
        <w:br/>
      </w:r>
    </w:p>
    <w:p w:rsidR="00D85CA2" w:rsidRPr="00380CE4" w:rsidRDefault="00D85CA2" w:rsidP="008212AC">
      <w:pPr>
        <w:rPr>
          <w:u w:val="single"/>
        </w:rPr>
      </w:pPr>
    </w:p>
    <w:p w:rsidR="00D85CA2" w:rsidRPr="00380CE4" w:rsidRDefault="00D85CA2" w:rsidP="008212AC">
      <w:pPr>
        <w:rPr>
          <w:u w:val="single"/>
        </w:rPr>
      </w:pPr>
    </w:p>
    <w:p w:rsidR="00D85CA2" w:rsidRPr="00380CE4" w:rsidRDefault="00D85CA2" w:rsidP="008212AC">
      <w:pPr>
        <w:rPr>
          <w:u w:val="single"/>
        </w:rPr>
      </w:pPr>
    </w:p>
    <w:p w:rsidR="00D85CA2" w:rsidRPr="00380CE4" w:rsidRDefault="00D85CA2" w:rsidP="008212AC">
      <w:pPr>
        <w:rPr>
          <w:u w:val="single"/>
        </w:rPr>
      </w:pPr>
    </w:p>
    <w:p w:rsidR="00D85CA2" w:rsidRDefault="00D85CA2" w:rsidP="008212AC">
      <w:pPr>
        <w:rPr>
          <w:sz w:val="28"/>
          <w:szCs w:val="28"/>
          <w:u w:val="single"/>
        </w:rPr>
      </w:pPr>
    </w:p>
    <w:p w:rsidR="00D85CA2" w:rsidRDefault="00D85CA2" w:rsidP="008212AC">
      <w:pPr>
        <w:rPr>
          <w:sz w:val="28"/>
          <w:szCs w:val="28"/>
          <w:u w:val="single"/>
        </w:rPr>
      </w:pPr>
    </w:p>
    <w:p w:rsidR="00E61A5E" w:rsidRPr="008212AC" w:rsidRDefault="00E61A5E" w:rsidP="008212AC">
      <w:pPr>
        <w:rPr>
          <w:sz w:val="28"/>
          <w:szCs w:val="28"/>
        </w:rPr>
      </w:pPr>
      <w:bookmarkStart w:id="0" w:name="_GoBack"/>
      <w:bookmarkEnd w:id="0"/>
    </w:p>
    <w:sectPr w:rsidR="00E61A5E" w:rsidRPr="008212AC" w:rsidSect="00380C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3C13"/>
    <w:multiLevelType w:val="multilevel"/>
    <w:tmpl w:val="E6C2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59"/>
    <w:rsid w:val="00006808"/>
    <w:rsid w:val="00062F57"/>
    <w:rsid w:val="000C1144"/>
    <w:rsid w:val="00145C59"/>
    <w:rsid w:val="0014726F"/>
    <w:rsid w:val="00235093"/>
    <w:rsid w:val="002A1F02"/>
    <w:rsid w:val="00380CE4"/>
    <w:rsid w:val="004A019E"/>
    <w:rsid w:val="004A6057"/>
    <w:rsid w:val="008212AC"/>
    <w:rsid w:val="008358D4"/>
    <w:rsid w:val="00866955"/>
    <w:rsid w:val="008C23D1"/>
    <w:rsid w:val="008C5940"/>
    <w:rsid w:val="00A74A35"/>
    <w:rsid w:val="00AE18C0"/>
    <w:rsid w:val="00D85CA2"/>
    <w:rsid w:val="00DA06C6"/>
    <w:rsid w:val="00DD4A2A"/>
    <w:rsid w:val="00E6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A2"/>
    <w:rPr>
      <w:strike w:val="0"/>
      <w:dstrike w:val="0"/>
      <w:color w:val="007BC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85CA2"/>
    <w:pPr>
      <w:spacing w:before="240" w:after="240"/>
    </w:pPr>
  </w:style>
  <w:style w:type="paragraph" w:styleId="a5">
    <w:name w:val="Body Text Indent"/>
    <w:basedOn w:val="a"/>
    <w:link w:val="a6"/>
    <w:uiPriority w:val="99"/>
    <w:semiHidden/>
    <w:unhideWhenUsed/>
    <w:rsid w:val="00D85CA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5C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85CA2"/>
    <w:rPr>
      <w:color w:val="605E5C"/>
      <w:shd w:val="clear" w:color="auto" w:fill="E1DFDD"/>
    </w:rPr>
  </w:style>
  <w:style w:type="paragraph" w:customStyle="1" w:styleId="key-valueitem">
    <w:name w:val="key-value__item"/>
    <w:basedOn w:val="a"/>
    <w:rsid w:val="00AE18C0"/>
    <w:pPr>
      <w:spacing w:before="100" w:beforeAutospacing="1" w:after="100" w:afterAutospacing="1"/>
    </w:pPr>
  </w:style>
  <w:style w:type="character" w:customStyle="1" w:styleId="key-valueitem-value">
    <w:name w:val="key-value__item-value"/>
    <w:basedOn w:val="a0"/>
    <w:rsid w:val="00AE18C0"/>
  </w:style>
  <w:style w:type="character" w:customStyle="1" w:styleId="cut2visible">
    <w:name w:val="cut2__visible"/>
    <w:basedOn w:val="a0"/>
    <w:rsid w:val="00AE18C0"/>
  </w:style>
  <w:style w:type="character" w:customStyle="1" w:styleId="cut2more">
    <w:name w:val="cut2__more"/>
    <w:basedOn w:val="a0"/>
    <w:rsid w:val="00AE18C0"/>
  </w:style>
  <w:style w:type="character" w:customStyle="1" w:styleId="link">
    <w:name w:val="link"/>
    <w:basedOn w:val="a0"/>
    <w:rsid w:val="00AE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0257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0%BE%D1%80%D0%BE%D0%BD%D0%B5%D0%B6%D1%81%D0%BA%D0%B8%D0%B9%20%D0%B8%D0%BD%D1%81%D1%82%D0%B8%D1%82%D1%83%D1%82%20%D1%84%D1%81%D0%B8%D0%BD%20%D1%80%D0%BE%D1%81%D1%81%D0%B8%D0%B8%20%D0%BE%D1%84%D0%B8%D1%86%D0%B8%D0%B0%D0%BB%D1%8C%D0%BD%D1%8B%D0%B9%20%D1%81%D0%B0%D0%B9%D1%82%20%D0%BF%D0%BE%D1%81%D1%82%D1%83%D0%BF%D0%BB%D0%B5%D0%BD%D0%B8%D0%B5&amp;source=wizbiz_new_map_single&amp;z=14&amp;ll=39.282373%2C51.635840&amp;sctx=ZAAAAAgCEAAaKAoSCWiXb31YtUJAEf3bZb%2FudEtAEhIJpDMw8rImvj8REolCy7p%2FsD8iAwABAigBMAE43NXmtd2I2IW8AUCCVEgBVc3MzD5YAGIdcmVsZXZfZmlsdGVyX2d3a2luZHM9MC4zLDAuNDV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%2BoAEBqAEA&amp;ol=biz&amp;oid=22007157118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-ap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ui-fsi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4;&#1080;.&#1092;&#1089;&#1080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B83E-AFC7-4774-B5A6-3EA7CE0F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Отдел кадров</cp:lastModifiedBy>
  <cp:revision>6</cp:revision>
  <cp:lastPrinted>2018-09-24T06:58:00Z</cp:lastPrinted>
  <dcterms:created xsi:type="dcterms:W3CDTF">2018-09-21T18:43:00Z</dcterms:created>
  <dcterms:modified xsi:type="dcterms:W3CDTF">2018-09-26T08:48:00Z</dcterms:modified>
</cp:coreProperties>
</file>